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26AE2" w14:textId="77777777" w:rsidR="00ED1CC0" w:rsidRDefault="00ED1C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tblpY="1"/>
        <w:tblOverlap w:val="never"/>
        <w:tblW w:w="15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6"/>
        <w:gridCol w:w="12530"/>
      </w:tblGrid>
      <w:tr w:rsidR="00ED1CC0" w14:paraId="1C0C61EB" w14:textId="77777777" w:rsidTr="009358FC">
        <w:trPr>
          <w:trHeight w:val="2680"/>
        </w:trPr>
        <w:tc>
          <w:tcPr>
            <w:tcW w:w="15096" w:type="dxa"/>
            <w:gridSpan w:val="2"/>
          </w:tcPr>
          <w:p w14:paraId="5C6B4939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14:paraId="1AE509EB" w14:textId="77777777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ISTITUTO COMPRENSIVO “G. PASCOLI”</w:t>
            </w:r>
          </w:p>
          <w:p w14:paraId="5FBA39A9" w14:textId="77777777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FRIGENTO/GESUALDO/STURNO/VILLAMAINA</w:t>
            </w:r>
          </w:p>
          <w:p w14:paraId="0642F891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7619BD66" w14:textId="6A73536A" w:rsidR="00ED1CC0" w:rsidRPr="003B4BC5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SCUOL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</w:t>
            </w:r>
            <w:r w:rsidR="00582D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DELL’INFANZIA</w:t>
            </w:r>
            <w:r w:rsidR="00D80D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-  </w:t>
            </w:r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Plesso di………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83E332" w14:textId="0215162F" w:rsidR="00ED1CC0" w:rsidRDefault="00507D3E" w:rsidP="00562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Anno scolastico 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</w:t>
            </w:r>
          </w:p>
          <w:p w14:paraId="397CEF00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AFD9CA" w14:textId="6931E076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Alunni destinatari: Classe</w:t>
            </w:r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  <w:proofErr w:type="gramStart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="00B544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DAA2CE" w14:textId="77777777" w:rsidR="00B5448C" w:rsidRDefault="00B5448C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F43186A" w14:textId="29D0432A" w:rsidR="00ED1CC0" w:rsidRDefault="00B5448C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UDA DI EDUCAZIONE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CIVICA 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N. </w:t>
            </w:r>
          </w:p>
        </w:tc>
      </w:tr>
      <w:tr w:rsidR="00ED1CC0" w14:paraId="0356F776" w14:textId="77777777" w:rsidTr="009358FC">
        <w:trPr>
          <w:trHeight w:val="400"/>
        </w:trPr>
        <w:tc>
          <w:tcPr>
            <w:tcW w:w="1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BD2" w14:textId="77777777" w:rsidR="00ED1CC0" w:rsidRDefault="00ED1CC0" w:rsidP="0056267E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EDAA7" w14:textId="1CEFCA7F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DOCENTE</w:t>
            </w:r>
            <w:r w:rsidR="002127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/DOCENTI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B5448C" w14:paraId="158EBC6B" w14:textId="7ED0E093" w:rsidTr="009358FC">
        <w:trPr>
          <w:trHeight w:val="40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02596" w14:textId="0D073893" w:rsidR="00B5448C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Campi di esperienza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60AEC0" w14:textId="77777777" w:rsidR="00B5448C" w:rsidRDefault="00B5448C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AF55F2" w14:textId="77777777" w:rsidR="0056267E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E447611" w14:textId="0C1C9C92" w:rsidR="0056267E" w:rsidRDefault="0056267E" w:rsidP="0056267E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63A47F2E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DF0EF1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TITOLO</w:t>
            </w:r>
          </w:p>
          <w:p w14:paraId="4B4D049F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73621" w14:textId="56F50EEF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10C23688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F6D5" w14:textId="77777777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TEMPI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B2A" w14:textId="124AC96F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9F0" w14:paraId="46DAB2B1" w14:textId="77777777" w:rsidTr="009358FC">
        <w:trPr>
          <w:trHeight w:val="46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C4F2" w14:textId="77777777" w:rsidR="00F659F0" w:rsidRPr="00C778D2" w:rsidRDefault="00C778D2" w:rsidP="00562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D2">
              <w:rPr>
                <w:rFonts w:ascii="Times New Roman" w:hAnsi="Times New Roman" w:cs="Times New Roman"/>
                <w:b/>
                <w:sz w:val="24"/>
                <w:szCs w:val="24"/>
              </w:rPr>
              <w:t>PREREQUISITI</w:t>
            </w:r>
          </w:p>
          <w:p w14:paraId="363A1A9B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6F6E" w14:textId="77777777" w:rsidR="00F659F0" w:rsidRDefault="00F659F0" w:rsidP="0056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1CC0" w14:paraId="3E255CA4" w14:textId="77777777" w:rsidTr="009358FC">
        <w:trPr>
          <w:trHeight w:val="4668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4684" w14:textId="66F8C289" w:rsidR="00ED1CC0" w:rsidRDefault="00507D3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COMPETENZE </w:t>
            </w:r>
            <w:r w:rsidR="00F03A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CHIAVE </w:t>
            </w:r>
            <w:r w:rsidR="00D80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 CITTADINANZA</w:t>
            </w:r>
          </w:p>
          <w:p w14:paraId="67BFF849" w14:textId="469D0228" w:rsidR="00927D42" w:rsidRDefault="00927D4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7EC660" w14:textId="77777777" w:rsidR="00ED1CC0" w:rsidRDefault="00ED1CC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C541195" w14:textId="6D9646F4" w:rsidR="00F03AB9" w:rsidRPr="00F03AB9" w:rsidRDefault="00F03AB9" w:rsidP="005626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</w:rPr>
            </w:pP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La competenza in materia di cittadinanza si riferisce alla capacità di agire da cittadini responsabili e di partecipare pienamente alla vita civica e sociale, in base alla comprensione delle strutture e dei concetti sociali, economici, giuridici e politici oltre che</w:t>
            </w:r>
            <w:r w:rsidRPr="00F03AB9">
              <w:rPr>
                <w:rFonts w:ascii="inherit" w:eastAsia="Times New Roman" w:hAnsi="inherit" w:cs="Times New Roman"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r w:rsidRPr="00F03AB9">
              <w:rPr>
                <w:rFonts w:ascii="inherit" w:eastAsia="Times New Roman" w:hAnsi="inherit" w:cs="Times New Roman"/>
                <w:color w:val="333333"/>
                <w:sz w:val="20"/>
                <w:szCs w:val="20"/>
                <w:bdr w:val="none" w:sz="0" w:space="0" w:color="auto" w:frame="1"/>
              </w:rPr>
              <w:t>dell’evoluzione a livello globale e della sostenibilità</w:t>
            </w:r>
          </w:p>
          <w:p w14:paraId="733BE2AA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1A777A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226E4FC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CA0141" w14:textId="66550E9C" w:rsidR="00D80D77" w:rsidRDefault="00ED5B4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Selezionare quelle relative alla UDA</w:t>
            </w:r>
          </w:p>
          <w:p w14:paraId="3ECF2CF4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8ADEA3" w14:textId="77777777" w:rsidR="00D80D77" w:rsidRDefault="00D80D77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9C290F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36CF490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1FFBCD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121FA7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8AA5F1C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4C214A4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867D7C4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971836E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06ABA6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AD3FCE" w14:textId="77777777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8B0886" w14:textId="57F3DE8A" w:rsidR="00077DF6" w:rsidRDefault="00077DF6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Grigliatabella"/>
              <w:tblW w:w="11780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603"/>
              <w:gridCol w:w="5812"/>
              <w:gridCol w:w="1320"/>
              <w:gridCol w:w="15"/>
              <w:gridCol w:w="30"/>
            </w:tblGrid>
            <w:tr w:rsidR="00586EEB" w:rsidRPr="00586EEB" w14:paraId="34DDABBD" w14:textId="23D799C8" w:rsidTr="00586EEB">
              <w:trPr>
                <w:trHeight w:val="277"/>
              </w:trPr>
              <w:tc>
                <w:tcPr>
                  <w:tcW w:w="4603" w:type="dxa"/>
                </w:tcPr>
                <w:p w14:paraId="77B6B4FD" w14:textId="19821CAD" w:rsidR="00ED5B4C" w:rsidRPr="00D80D77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812" w:type="dxa"/>
                </w:tcPr>
                <w:p w14:paraId="5CAB6357" w14:textId="1C202D9A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</w:p>
              </w:tc>
              <w:tc>
                <w:tcPr>
                  <w:tcW w:w="1365" w:type="dxa"/>
                  <w:gridSpan w:val="3"/>
                </w:tcPr>
                <w:p w14:paraId="2133651A" w14:textId="3A53BDAC" w:rsidR="00586EEB" w:rsidRPr="00586EEB" w:rsidRDefault="00586EEB" w:rsidP="00182AD6">
                  <w:pPr>
                    <w:framePr w:hSpace="141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SPUNTARE</w:t>
                  </w:r>
                </w:p>
              </w:tc>
            </w:tr>
            <w:tr w:rsidR="00586EEB" w:rsidRPr="00586EEB" w14:paraId="3824798F" w14:textId="77777777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37635F6" w14:textId="5F7A94F9" w:rsidR="00586EEB" w:rsidRDefault="00586EEB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Imparare ad imparare</w:t>
                  </w:r>
                </w:p>
              </w:tc>
              <w:tc>
                <w:tcPr>
                  <w:tcW w:w="5812" w:type="dxa"/>
                </w:tcPr>
                <w:p w14:paraId="7CB1F7CF" w14:textId="44552E93" w:rsidR="00586EEB" w:rsidRDefault="00586EEB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Riconoscere i propri pensieri, i propri stati</w:t>
                  </w:r>
                </w:p>
                <w:p w14:paraId="79010B89" w14:textId="1BDE5CD2" w:rsidR="00586EEB" w:rsidRDefault="00586EEB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C9BB643" wp14:editId="42A7C461">
                            <wp:simplePos x="0" y="0"/>
                            <wp:positionH relativeFrom="column">
                              <wp:posOffset>3840480</wp:posOffset>
                            </wp:positionH>
                            <wp:positionV relativeFrom="paragraph">
                              <wp:posOffset>161925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6" name="Rettangolo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AB4FF35" id="Rettangolo 6" o:spid="_x0000_s1026" style="position:absolute;margin-left:302.4pt;margin-top:12.75pt;width:17.25pt;height:12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" fillcolor="white [3201]" strokecolor="#70ad47 [3209]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</w:rPr>
                    <w:t xml:space="preserve">d’animo, le proprie emozioni. Utilizzare informazioni, provenienti dalle esperienze quotidiane (a scuola, a casa, con gli altri), in modo appropriato alla situazione. Affrontare serenamente situazioni con fiducia in </w:t>
                  </w:r>
                  <w:proofErr w:type="gramStart"/>
                  <w:r>
                    <w:rPr>
                      <w:rFonts w:ascii="Calibri,Italic" w:hAnsi="Calibri,Italic" w:cs="Calibri,Italic"/>
                      <w:i/>
                      <w:iCs/>
                    </w:rPr>
                    <w:t>se</w:t>
                  </w:r>
                  <w:proofErr w:type="gramEnd"/>
                  <w:r>
                    <w:rPr>
                      <w:rFonts w:ascii="Calibri,Italic" w:hAnsi="Calibri,Italic" w:cs="Calibri,Italic"/>
                      <w:i/>
                      <w:iCs/>
                    </w:rPr>
                    <w:t xml:space="preserve"> stesso.</w:t>
                  </w:r>
                </w:p>
              </w:tc>
            </w:tr>
            <w:tr w:rsidR="00586EEB" w14:paraId="03BD6399" w14:textId="68643DFD" w:rsidTr="00586EEB">
              <w:trPr>
                <w:gridAfter w:val="2"/>
                <w:wAfter w:w="45" w:type="dxa"/>
                <w:trHeight w:val="277"/>
              </w:trPr>
              <w:tc>
                <w:tcPr>
                  <w:tcW w:w="4603" w:type="dxa"/>
                </w:tcPr>
                <w:p w14:paraId="37122F41" w14:textId="76132DE5" w:rsidR="00ED5B4C" w:rsidRDefault="00ED5B4C" w:rsidP="00182AD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Progettare</w:t>
                  </w:r>
                </w:p>
              </w:tc>
              <w:tc>
                <w:tcPr>
                  <w:tcW w:w="5812" w:type="dxa"/>
                </w:tcPr>
                <w:p w14:paraId="72637EA5" w14:textId="24490FD8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Scegliere, organizzare e predisporre materiali, strumenti, spazi, tempi ed interlocutori per soddisfare un bisogno primario, realizzare un gioco, trasmettere un messaggio mediante il linguaggio verbale e quelli non verbali.</w:t>
                  </w:r>
                </w:p>
              </w:tc>
              <w:tc>
                <w:tcPr>
                  <w:tcW w:w="1320" w:type="dxa"/>
                </w:tcPr>
                <w:p w14:paraId="68AAFBCF" w14:textId="4184DC20" w:rsidR="00586EEB" w:rsidRDefault="00586EEB" w:rsidP="00182AD6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6CA6A466" wp14:editId="67E822F3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1031240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6" name="Rettangolo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D9B90A5" id="Rettangolo 16" o:spid="_x0000_s1026" style="position:absolute;margin-left:13.15pt;margin-top:81.2pt;width:17.2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4144" behindDoc="0" locked="0" layoutInCell="1" allowOverlap="1" wp14:anchorId="7B29CF0A" wp14:editId="43108384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7" name="Rettangol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7888BE6" id="Rettangolo 7" o:spid="_x0000_s1026" style="position:absolute;margin-left:13.15pt;margin-top:13.7pt;width:17.25pt;height:12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7B2552C6" w14:textId="6DFE7115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080F3F2" w14:textId="77777777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 xml:space="preserve">Comunicare </w:t>
                  </w:r>
                </w:p>
                <w:p w14:paraId="75E5631A" w14:textId="77777777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  <w:p w14:paraId="13A298A9" w14:textId="134C6C5A" w:rsidR="00ED5B4C" w:rsidRPr="00D80D77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Comprendere e Rappresentare</w:t>
                  </w:r>
                </w:p>
              </w:tc>
              <w:tc>
                <w:tcPr>
                  <w:tcW w:w="5812" w:type="dxa"/>
                </w:tcPr>
                <w:p w14:paraId="6B5A7170" w14:textId="3A9C2536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Comprendere il linguaggio orale di uso quotidiano (narrazioni, regole, indicazioni operative).</w:t>
                  </w:r>
                </w:p>
                <w:p w14:paraId="20402BD4" w14:textId="0418ABD6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Comprendere e utilizzare gesti, immagini, suoni. Esprimere le proprie esperienze, sentimenti, opinioni, avvalendosi dei</w:t>
                  </w:r>
                </w:p>
                <w:p w14:paraId="39EA9995" w14:textId="58DE1684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diversi linguaggi sperimentati.</w:t>
                  </w:r>
                </w:p>
                <w:p w14:paraId="55451742" w14:textId="07BEB320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</w:p>
              </w:tc>
            </w:tr>
            <w:tr w:rsidR="00586EEB" w14:paraId="5EF1D624" w14:textId="028B196E" w:rsidTr="00586EEB">
              <w:trPr>
                <w:trHeight w:val="277"/>
              </w:trPr>
              <w:tc>
                <w:tcPr>
                  <w:tcW w:w="4603" w:type="dxa"/>
                </w:tcPr>
                <w:p w14:paraId="61E56D83" w14:textId="4F0443EE" w:rsidR="00ED5B4C" w:rsidRPr="00D80D77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Collaborare e partecipare</w:t>
                  </w:r>
                </w:p>
              </w:tc>
              <w:tc>
                <w:tcPr>
                  <w:tcW w:w="5812" w:type="dxa"/>
                </w:tcPr>
                <w:p w14:paraId="44FDBE6E" w14:textId="09E49A46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Partecipare a giochi e attività collettivi, collaborando con il</w:t>
                  </w:r>
                </w:p>
                <w:p w14:paraId="33D8951E" w14:textId="77777777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gruppo, riconoscendo e rispettando le diversità.</w:t>
                  </w:r>
                </w:p>
                <w:p w14:paraId="70665F37" w14:textId="5090E834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Stabilire rapporti corretti con i compagni e gli adulti.</w:t>
                  </w:r>
                </w:p>
              </w:tc>
              <w:tc>
                <w:tcPr>
                  <w:tcW w:w="1365" w:type="dxa"/>
                  <w:gridSpan w:val="3"/>
                </w:tcPr>
                <w:p w14:paraId="2D5B53A6" w14:textId="2DE4F694" w:rsidR="00586EEB" w:rsidRDefault="00586EEB" w:rsidP="00182AD6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797900BB" wp14:editId="556FB864">
                            <wp:simplePos x="0" y="0"/>
                            <wp:positionH relativeFrom="column">
                              <wp:posOffset>176530</wp:posOffset>
                            </wp:positionH>
                            <wp:positionV relativeFrom="paragraph">
                              <wp:posOffset>189865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9" name="Rettangolo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3287C38" id="Rettangolo 9" o:spid="_x0000_s1026" style="position:absolute;margin-left:13.9pt;margin-top:14.95pt;width:17.25pt;height:12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586EEB" w14:paraId="68B73C3D" w14:textId="23A4D41C" w:rsidTr="00586EEB">
              <w:trPr>
                <w:trHeight w:val="277"/>
              </w:trPr>
              <w:tc>
                <w:tcPr>
                  <w:tcW w:w="4603" w:type="dxa"/>
                </w:tcPr>
                <w:p w14:paraId="7EB112F1" w14:textId="410AC3E1" w:rsidR="00ED5B4C" w:rsidRPr="00D80D77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Agire in modo autonomo e responsabile</w:t>
                  </w:r>
                </w:p>
              </w:tc>
              <w:tc>
                <w:tcPr>
                  <w:tcW w:w="5812" w:type="dxa"/>
                </w:tcPr>
                <w:p w14:paraId="50D44058" w14:textId="77777777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Esprimere i propri bisogni.</w:t>
                  </w:r>
                </w:p>
                <w:p w14:paraId="3CC04625" w14:textId="79EA3625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Portare a termine il lavoro assegnato.</w:t>
                  </w:r>
                </w:p>
                <w:p w14:paraId="4E7D3A14" w14:textId="04F4FC77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Capire la necessità di regole, condividerle e rispettarle.</w:t>
                  </w:r>
                </w:p>
              </w:tc>
              <w:tc>
                <w:tcPr>
                  <w:tcW w:w="1365" w:type="dxa"/>
                  <w:gridSpan w:val="3"/>
                </w:tcPr>
                <w:p w14:paraId="056A079F" w14:textId="6CE6B15C" w:rsidR="00586EEB" w:rsidRDefault="00586EEB" w:rsidP="00182AD6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4B46AF02" wp14:editId="4E362D4A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195580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2" name="Rettangolo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1D219C2" id="Rettangolo 12" o:spid="_x0000_s1026" style="position:absolute;margin-left:13.15pt;margin-top:15.4pt;width:17.25pt;height:12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E15E31E" wp14:editId="51A43530">
                            <wp:simplePos x="0" y="0"/>
                            <wp:positionH relativeFrom="column">
                              <wp:posOffset>157480</wp:posOffset>
                            </wp:positionH>
                            <wp:positionV relativeFrom="paragraph">
                              <wp:posOffset>786130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1" name="Rettangolo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C8B0ECF" id="Rettangolo 11" o:spid="_x0000_s1026" style="position:absolute;margin-left:12.4pt;margin-top:61.9pt;width:17.25pt;height:12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591D850E" w14:textId="3529F9DE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588EDFCD" w14:textId="3CA6A692" w:rsidR="00ED5B4C" w:rsidRDefault="00ED5B4C" w:rsidP="00182AD6">
                  <w:pPr>
                    <w:pStyle w:val="Paragrafoelenco"/>
                    <w:framePr w:hSpace="141" w:wrap="around" w:vAnchor="text" w:hAnchor="text" w:y="1"/>
                    <w:ind w:left="0"/>
                    <w:suppressOverlap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Risolvere problemi</w:t>
                  </w:r>
                </w:p>
              </w:tc>
              <w:tc>
                <w:tcPr>
                  <w:tcW w:w="5812" w:type="dxa"/>
                </w:tcPr>
                <w:p w14:paraId="5356082C" w14:textId="6C286A18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Riconoscere situazioni che richiedono una risposta.</w:t>
                  </w:r>
                </w:p>
                <w:p w14:paraId="26845F98" w14:textId="2823B9AC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Formulare la domanda.</w:t>
                  </w:r>
                </w:p>
                <w:p w14:paraId="26638301" w14:textId="1080F950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Risolvere semplici situazioni problematiche legate all’esperienza.</w:t>
                  </w:r>
                </w:p>
              </w:tc>
            </w:tr>
            <w:tr w:rsidR="00586EEB" w14:paraId="4E2304C7" w14:textId="4FB3233F" w:rsidTr="00586EEB">
              <w:trPr>
                <w:gridAfter w:val="1"/>
                <w:wAfter w:w="30" w:type="dxa"/>
                <w:trHeight w:val="277"/>
              </w:trPr>
              <w:tc>
                <w:tcPr>
                  <w:tcW w:w="4603" w:type="dxa"/>
                </w:tcPr>
                <w:p w14:paraId="5C86589B" w14:textId="49D29824" w:rsidR="00ED5B4C" w:rsidRPr="009A4C9A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Individuare collegamenti e relazioni</w:t>
                  </w:r>
                </w:p>
              </w:tc>
              <w:tc>
                <w:tcPr>
                  <w:tcW w:w="5812" w:type="dxa"/>
                </w:tcPr>
                <w:p w14:paraId="65F48409" w14:textId="77675965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Utilizzare parole, gesti, disegni, per comunicare in modo efficace.</w:t>
                  </w:r>
                </w:p>
                <w:p w14:paraId="34A6A313" w14:textId="16615187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Cogliere relazioni di spazio, tempo, grandezza.</w:t>
                  </w:r>
                </w:p>
              </w:tc>
              <w:tc>
                <w:tcPr>
                  <w:tcW w:w="1335" w:type="dxa"/>
                  <w:gridSpan w:val="2"/>
                </w:tcPr>
                <w:p w14:paraId="265C027A" w14:textId="43D449A8" w:rsidR="00586EEB" w:rsidRDefault="00586EEB" w:rsidP="00182AD6">
                  <w:pPr>
                    <w:framePr w:hSpace="141" w:wrap="around" w:vAnchor="text" w:hAnchor="text" w:y="1"/>
                    <w:suppressOverlap/>
                  </w:pP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80D55B5" wp14:editId="5D0B16AB">
                            <wp:simplePos x="0" y="0"/>
                            <wp:positionH relativeFrom="column">
                              <wp:posOffset>205105</wp:posOffset>
                            </wp:positionH>
                            <wp:positionV relativeFrom="paragraph">
                              <wp:posOffset>751205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4" name="Rettangolo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8002B49" id="Rettangolo 14" o:spid="_x0000_s1026" style="position:absolute;margin-left:16.15pt;margin-top:59.15pt;width:17.2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" fillcolor="window" strokecolor="#70ad47" strokeweight="1pt"/>
                        </w:pict>
                      </mc:Fallback>
                    </mc:AlternateContent>
                  </w:r>
                  <w:r>
                    <w:rPr>
                      <w:rFonts w:ascii="Calibri,Italic" w:hAnsi="Calibri,Italic" w:cs="Calibri,Italic"/>
                      <w:i/>
                      <w:iCs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A047A8" wp14:editId="03999F63">
                            <wp:simplePos x="0" y="0"/>
                            <wp:positionH relativeFrom="column">
                              <wp:posOffset>176530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219075" cy="161925"/>
                            <wp:effectExtent l="0" t="0" r="28575" b="28575"/>
                            <wp:wrapNone/>
                            <wp:docPr id="13" name="Rettangolo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19075" cy="1619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52BB46CD" id="Rettangolo 13" o:spid="_x0000_s1026" style="position:absolute;margin-left:13.9pt;margin-top:14.15pt;width:17.2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" fillcolor="window" strokecolor="#70ad47" strokeweight="1pt"/>
                        </w:pict>
                      </mc:Fallback>
                    </mc:AlternateContent>
                  </w:r>
                </w:p>
              </w:tc>
            </w:tr>
            <w:tr w:rsidR="00ED5B4C" w14:paraId="05E10599" w14:textId="77CAD86E" w:rsidTr="00586EEB">
              <w:trPr>
                <w:gridAfter w:val="3"/>
                <w:wAfter w:w="1365" w:type="dxa"/>
                <w:trHeight w:val="277"/>
              </w:trPr>
              <w:tc>
                <w:tcPr>
                  <w:tcW w:w="4603" w:type="dxa"/>
                </w:tcPr>
                <w:p w14:paraId="307B2F32" w14:textId="140F76A8" w:rsidR="00ED5B4C" w:rsidRPr="009A4C9A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</w:pPr>
                  <w:r>
                    <w:rPr>
                      <w:rFonts w:ascii="Calibri,BoldItalic" w:hAnsi="Calibri,BoldItalic" w:cs="Calibri,BoldItalic"/>
                      <w:b/>
                      <w:bCs/>
                      <w:i/>
                      <w:iCs/>
                    </w:rPr>
                    <w:t>Acquisire ed interpretare l’informazione</w:t>
                  </w:r>
                </w:p>
              </w:tc>
              <w:tc>
                <w:tcPr>
                  <w:tcW w:w="5812" w:type="dxa"/>
                </w:tcPr>
                <w:p w14:paraId="3FFF3D09" w14:textId="2B52634D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Ricavare informazioni attraverso l’ascolto e</w:t>
                  </w:r>
                </w:p>
                <w:p w14:paraId="3DD54ACD" w14:textId="77777777" w:rsid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supporti iconografici.</w:t>
                  </w:r>
                </w:p>
                <w:p w14:paraId="3BDDED92" w14:textId="0B20FFB4" w:rsidR="00ED5B4C" w:rsidRPr="00ED5B4C" w:rsidRDefault="00ED5B4C" w:rsidP="00182AD6">
                  <w:pPr>
                    <w:framePr w:hSpace="141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Calibri,Italic" w:hAnsi="Calibri,Italic" w:cs="Calibri,Italic"/>
                      <w:i/>
                      <w:iCs/>
                    </w:rPr>
                  </w:pPr>
                  <w:r>
                    <w:rPr>
                      <w:rFonts w:ascii="Calibri,Italic" w:hAnsi="Calibri,Italic" w:cs="Calibri,Italic"/>
                      <w:i/>
                      <w:iCs/>
                    </w:rPr>
                    <w:t>Avvalersi di informazioni utili per assumere comportamenti adeguati alle situazioni.</w:t>
                  </w:r>
                </w:p>
              </w:tc>
            </w:tr>
          </w:tbl>
          <w:p w14:paraId="1EA1BEE7" w14:textId="00FD400C" w:rsidR="00B133C3" w:rsidRPr="00662661" w:rsidRDefault="00B133C3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267E" w14:paraId="796D2BA6" w14:textId="77777777" w:rsidTr="009358FC">
        <w:trPr>
          <w:trHeight w:val="197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1EC0" w14:textId="77777777" w:rsidR="0056267E" w:rsidRPr="00C76286" w:rsidRDefault="0056267E" w:rsidP="005626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7628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TRAGUARDI OPERATIVI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b/>
              </w:rPr>
              <w:t>per le competenze di Ed civica</w:t>
            </w:r>
          </w:p>
          <w:p w14:paraId="26C66AA2" w14:textId="598FBD5D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 di Ed. Civica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8146" w14:textId="77777777" w:rsidR="0056267E" w:rsidRPr="00D80D77" w:rsidRDefault="0056267E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56267E" w14:paraId="32F81E31" w14:textId="77777777" w:rsidTr="009358FC">
        <w:trPr>
          <w:trHeight w:val="1975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FD0B" w14:textId="77777777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OBIETTIVI  DI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APPRENDIMENTO</w:t>
            </w:r>
          </w:p>
          <w:p w14:paraId="30006517" w14:textId="77777777" w:rsidR="0056267E" w:rsidRDefault="0056267E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00E382C" w14:textId="1A32F1E2" w:rsidR="0056267E" w:rsidRPr="00C76286" w:rsidRDefault="0056267E" w:rsidP="0056267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(dal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Curricolo verticale di Ed. Civica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B226" w14:textId="77777777" w:rsidR="0056267E" w:rsidRPr="00D80D77" w:rsidRDefault="0056267E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9358FC" w14:paraId="531CAAF5" w14:textId="77777777" w:rsidTr="009358FC">
        <w:trPr>
          <w:trHeight w:val="833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3504" w14:textId="6CDC8BF0" w:rsidR="009358FC" w:rsidRDefault="009358F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Attività 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CB71" w14:textId="77777777" w:rsidR="009358FC" w:rsidRPr="00D80D77" w:rsidRDefault="009358FC" w:rsidP="0056267E">
            <w:pPr>
              <w:autoSpaceDE w:val="0"/>
              <w:autoSpaceDN w:val="0"/>
              <w:adjustRightInd w:val="0"/>
              <w:rPr>
                <w:rFonts w:ascii="Calibri,BoldItalic" w:hAnsi="Calibri,BoldItalic" w:cs="Calibri,BoldItalic"/>
                <w:b/>
                <w:bCs/>
                <w:i/>
                <w:iCs/>
              </w:rPr>
            </w:pPr>
          </w:p>
        </w:tc>
      </w:tr>
      <w:tr w:rsidR="00F659F0" w14:paraId="1A21015A" w14:textId="77777777" w:rsidTr="009358FC">
        <w:trPr>
          <w:trHeight w:val="5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8553" w14:textId="77777777" w:rsidR="00F659F0" w:rsidRPr="00D73E16" w:rsidRDefault="002611FF" w:rsidP="00562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E16">
              <w:rPr>
                <w:rFonts w:ascii="Times New Roman" w:hAnsi="Times New Roman" w:cs="Times New Roman"/>
                <w:sz w:val="24"/>
                <w:szCs w:val="24"/>
              </w:rPr>
              <w:t xml:space="preserve">ORGANIZZAZIONE SCOLASTICA 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A8A0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MEZZI</w:t>
            </w:r>
          </w:p>
          <w:p w14:paraId="2433F12E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2EBDCA" w14:textId="77777777" w:rsidR="00B5448C" w:rsidRDefault="00B5448C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67EC51" w14:textId="77B844A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RISORSE</w:t>
            </w:r>
          </w:p>
          <w:p w14:paraId="5AE18E68" w14:textId="2AEDBDAF" w:rsidR="00F659F0" w:rsidRPr="00B5448C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59F0" w14:paraId="4E286B92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041A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</w:t>
            </w:r>
          </w:p>
          <w:p w14:paraId="747F3F7F" w14:textId="77777777" w:rsidR="00F659F0" w:rsidRDefault="00F659F0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D41C" w14:textId="46951E18" w:rsidR="00B5448C" w:rsidRDefault="00B5448C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3F87206C" w14:textId="77777777" w:rsidR="00F659F0" w:rsidRDefault="00F659F0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  <w:p w14:paraId="0A1B235D" w14:textId="029F9797" w:rsidR="00E06DD8" w:rsidRDefault="00E06DD8" w:rsidP="0056267E">
            <w:pPr>
              <w:spacing w:after="0" w:line="240" w:lineRule="auto"/>
              <w:jc w:val="both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</w:p>
        </w:tc>
      </w:tr>
      <w:tr w:rsidR="00C778D2" w14:paraId="1EE6746F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9022" w14:textId="77777777" w:rsidR="00C778D2" w:rsidRDefault="00C778D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VERIFICHE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2F12" w14:textId="77777777" w:rsidR="00C778D2" w:rsidRDefault="00C778D2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5DC6C7" w14:textId="77777777" w:rsidR="00E06DD8" w:rsidRDefault="00E06DD8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A53B73" w14:textId="393787B4" w:rsidR="00E06DD8" w:rsidRDefault="00E06DD8" w:rsidP="0056267E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8D2" w14:paraId="34EC6DFD" w14:textId="77777777" w:rsidTr="009358FC">
        <w:trPr>
          <w:trHeight w:val="240"/>
        </w:trPr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D8F02" w14:textId="77777777" w:rsidR="00C778D2" w:rsidRDefault="00C778D2" w:rsidP="005626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VALUTAZIONE</w:t>
            </w:r>
          </w:p>
        </w:tc>
        <w:tc>
          <w:tcPr>
            <w:tcW w:w="1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FA8C" w14:textId="0F30D5A8" w:rsidR="00C778D2" w:rsidRPr="00544BE9" w:rsidRDefault="00C778D2" w:rsidP="0056267E">
            <w:pPr>
              <w:rPr>
                <w:rFonts w:ascii="Times New Roman" w:hAnsi="Times New Roman" w:cs="Times New Roman"/>
              </w:rPr>
            </w:pPr>
            <w:r w:rsidRPr="00544BE9">
              <w:rPr>
                <w:rFonts w:ascii="Times New Roman" w:hAnsi="Times New Roman" w:cs="Times New Roman"/>
              </w:rPr>
              <w:t xml:space="preserve">La valutazione degli apprendimenti e </w:t>
            </w:r>
            <w:r w:rsidRPr="00485F87">
              <w:rPr>
                <w:rFonts w:ascii="Times New Roman" w:hAnsi="Times New Roman" w:cs="Times New Roman"/>
                <w:b/>
              </w:rPr>
              <w:t>delle competenze</w:t>
            </w:r>
            <w:r w:rsidRPr="00544BE9">
              <w:rPr>
                <w:rFonts w:ascii="Times New Roman" w:hAnsi="Times New Roman" w:cs="Times New Roman"/>
              </w:rPr>
              <w:t xml:space="preserve"> sarà condotta in base a</w:t>
            </w:r>
            <w:r w:rsidR="00B5448C">
              <w:rPr>
                <w:rFonts w:ascii="Times New Roman" w:hAnsi="Times New Roman" w:cs="Times New Roman"/>
              </w:rPr>
              <w:t xml:space="preserve">i </w:t>
            </w:r>
            <w:proofErr w:type="gramStart"/>
            <w:r w:rsidR="00B5448C">
              <w:rPr>
                <w:rFonts w:ascii="Times New Roman" w:hAnsi="Times New Roman" w:cs="Times New Roman"/>
              </w:rPr>
              <w:t>CRIITERI  DI</w:t>
            </w:r>
            <w:proofErr w:type="gramEnd"/>
            <w:r w:rsidR="00B5448C">
              <w:rPr>
                <w:rFonts w:ascii="Times New Roman" w:hAnsi="Times New Roman" w:cs="Times New Roman"/>
              </w:rPr>
              <w:t xml:space="preserve"> VALUTAZIONE per l’Insegnamento di Educazione Civica del nostro Istituto. </w:t>
            </w:r>
          </w:p>
          <w:p w14:paraId="761F96E3" w14:textId="77777777" w:rsidR="00C778D2" w:rsidRDefault="00C778D2" w:rsidP="005626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52DEAA" w14:textId="4708E9D7" w:rsidR="005E6BE9" w:rsidRDefault="005E6BE9" w:rsidP="0056267E">
      <w:pPr>
        <w:rPr>
          <w:sz w:val="24"/>
          <w:szCs w:val="24"/>
        </w:rPr>
      </w:pPr>
    </w:p>
    <w:p w14:paraId="3BFFB96B" w14:textId="77777777" w:rsidR="009358FC" w:rsidRDefault="009358FC" w:rsidP="0056267E">
      <w:pPr>
        <w:rPr>
          <w:sz w:val="24"/>
          <w:szCs w:val="24"/>
        </w:rPr>
      </w:pPr>
    </w:p>
    <w:p w14:paraId="291197A0" w14:textId="042B1522" w:rsidR="00DF44D6" w:rsidRDefault="00DF44D6" w:rsidP="006D088C">
      <w:pPr>
        <w:rPr>
          <w:rFonts w:ascii="Times New Roman" w:hAnsi="Times New Roman" w:cs="Times New Roman"/>
          <w:sz w:val="28"/>
          <w:szCs w:val="28"/>
        </w:rPr>
      </w:pPr>
    </w:p>
    <w:p w14:paraId="75DC3EA4" w14:textId="2AB027E8" w:rsidR="00DF44D6" w:rsidRDefault="00182A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AD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2F7B0FE" wp14:editId="55E5C2D4">
            <wp:extent cx="9701530" cy="5728970"/>
            <wp:effectExtent l="0" t="0" r="0" b="5080"/>
            <wp:docPr id="10693950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3950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01530" cy="572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AFB7A" w14:textId="6B403E21" w:rsidR="00DF44D6" w:rsidRDefault="00DF44D6" w:rsidP="006D088C">
      <w:pPr>
        <w:rPr>
          <w:rFonts w:ascii="Times New Roman" w:hAnsi="Times New Roman" w:cs="Times New Roman"/>
          <w:sz w:val="28"/>
          <w:szCs w:val="28"/>
        </w:rPr>
      </w:pPr>
    </w:p>
    <w:p w14:paraId="2BF0484D" w14:textId="73143CB1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66FBAE" w14:textId="5AB04959" w:rsidR="00DF44D6" w:rsidRDefault="00182A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AD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FABFF6" wp14:editId="5B2B73A4">
            <wp:extent cx="8663518" cy="5368908"/>
            <wp:effectExtent l="0" t="0" r="4445" b="3810"/>
            <wp:docPr id="89473114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311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82853" cy="53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2635C" w14:textId="6A695892" w:rsidR="00DF44D6" w:rsidRDefault="00DF44D6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7D3138" w14:textId="4F954A90" w:rsidR="006D088C" w:rsidRDefault="00182A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AD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D5A51E0" wp14:editId="0627EA98">
            <wp:extent cx="9189124" cy="5629677"/>
            <wp:effectExtent l="0" t="0" r="0" b="9525"/>
            <wp:docPr id="20924297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297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97136" cy="56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CC8EF" w14:textId="77777777" w:rsidR="006D088C" w:rsidRDefault="006D088C" w:rsidP="005E6BE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22F223" w14:textId="090D78BF" w:rsidR="006D088C" w:rsidRDefault="00182A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AD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4DDDE0C" wp14:editId="2F0DBBCA">
            <wp:extent cx="9144000" cy="5681633"/>
            <wp:effectExtent l="0" t="0" r="0" b="0"/>
            <wp:docPr id="1632124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124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8639" cy="568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A622AF" w14:textId="06276FF3" w:rsidR="00182AD6" w:rsidRDefault="00182AD6" w:rsidP="005E6BE9">
      <w:pPr>
        <w:jc w:val="center"/>
        <w:rPr>
          <w:rFonts w:ascii="Times New Roman" w:hAnsi="Times New Roman" w:cs="Times New Roman"/>
          <w:sz w:val="28"/>
          <w:szCs w:val="28"/>
        </w:rPr>
      </w:pPr>
      <w:r w:rsidRPr="00182AD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1FE7CD1" wp14:editId="0B0738F8">
            <wp:extent cx="9596755" cy="6120130"/>
            <wp:effectExtent l="0" t="0" r="4445" b="0"/>
            <wp:docPr id="175840175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40175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96755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AD6" w:rsidSect="003B4BC5">
      <w:pgSz w:w="16838" w:h="11906" w:orient="landscape"/>
      <w:pgMar w:top="1134" w:right="426" w:bottom="1134" w:left="113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CE3"/>
    <w:multiLevelType w:val="hybridMultilevel"/>
    <w:tmpl w:val="1B9EBFC4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A240D4"/>
    <w:multiLevelType w:val="multilevel"/>
    <w:tmpl w:val="AF5CD0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C31187"/>
    <w:multiLevelType w:val="multilevel"/>
    <w:tmpl w:val="178A92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0E6D9B"/>
    <w:multiLevelType w:val="hybridMultilevel"/>
    <w:tmpl w:val="4028D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848DE"/>
    <w:multiLevelType w:val="hybridMultilevel"/>
    <w:tmpl w:val="A4C49F22"/>
    <w:lvl w:ilvl="0" w:tplc="0AC8F42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AF0"/>
    <w:multiLevelType w:val="multilevel"/>
    <w:tmpl w:val="8A30DF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2557B"/>
    <w:multiLevelType w:val="multilevel"/>
    <w:tmpl w:val="25F6D1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F348DA"/>
    <w:multiLevelType w:val="multilevel"/>
    <w:tmpl w:val="46BE47A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9D1C7A"/>
    <w:multiLevelType w:val="hybridMultilevel"/>
    <w:tmpl w:val="7382D25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FD70E8"/>
    <w:multiLevelType w:val="hybridMultilevel"/>
    <w:tmpl w:val="AE3006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207ADF"/>
    <w:multiLevelType w:val="hybridMultilevel"/>
    <w:tmpl w:val="F11EA2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1551D"/>
    <w:multiLevelType w:val="hybridMultilevel"/>
    <w:tmpl w:val="18606B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6B15"/>
    <w:multiLevelType w:val="hybridMultilevel"/>
    <w:tmpl w:val="BBB6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62DF6"/>
    <w:multiLevelType w:val="multilevel"/>
    <w:tmpl w:val="D06EB1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15E7B8D"/>
    <w:multiLevelType w:val="hybridMultilevel"/>
    <w:tmpl w:val="286AB6C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9FB6DF0"/>
    <w:multiLevelType w:val="hybridMultilevel"/>
    <w:tmpl w:val="20E8C0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931681">
    <w:abstractNumId w:val="13"/>
  </w:num>
  <w:num w:numId="2" w16cid:durableId="305088362">
    <w:abstractNumId w:val="1"/>
  </w:num>
  <w:num w:numId="3" w16cid:durableId="939528680">
    <w:abstractNumId w:val="2"/>
  </w:num>
  <w:num w:numId="4" w16cid:durableId="1803428356">
    <w:abstractNumId w:val="5"/>
  </w:num>
  <w:num w:numId="5" w16cid:durableId="573003720">
    <w:abstractNumId w:val="7"/>
  </w:num>
  <w:num w:numId="6" w16cid:durableId="290592872">
    <w:abstractNumId w:val="6"/>
  </w:num>
  <w:num w:numId="7" w16cid:durableId="112487082">
    <w:abstractNumId w:val="4"/>
  </w:num>
  <w:num w:numId="8" w16cid:durableId="480579234">
    <w:abstractNumId w:val="15"/>
  </w:num>
  <w:num w:numId="9" w16cid:durableId="736977843">
    <w:abstractNumId w:val="3"/>
  </w:num>
  <w:num w:numId="10" w16cid:durableId="1207640379">
    <w:abstractNumId w:val="12"/>
  </w:num>
  <w:num w:numId="11" w16cid:durableId="690186195">
    <w:abstractNumId w:val="9"/>
  </w:num>
  <w:num w:numId="12" w16cid:durableId="1107119317">
    <w:abstractNumId w:val="8"/>
  </w:num>
  <w:num w:numId="13" w16cid:durableId="143280368">
    <w:abstractNumId w:val="10"/>
  </w:num>
  <w:num w:numId="14" w16cid:durableId="2082217465">
    <w:abstractNumId w:val="0"/>
  </w:num>
  <w:num w:numId="15" w16cid:durableId="944581222">
    <w:abstractNumId w:val="14"/>
  </w:num>
  <w:num w:numId="16" w16cid:durableId="616445395">
    <w:abstractNumId w:val="11"/>
  </w:num>
  <w:num w:numId="17" w16cid:durableId="16879453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1CC0"/>
    <w:rsid w:val="00077DF6"/>
    <w:rsid w:val="00082E56"/>
    <w:rsid w:val="00182AD6"/>
    <w:rsid w:val="00212721"/>
    <w:rsid w:val="00230E95"/>
    <w:rsid w:val="002611FF"/>
    <w:rsid w:val="002B4FC0"/>
    <w:rsid w:val="002F3118"/>
    <w:rsid w:val="002F5073"/>
    <w:rsid w:val="00304139"/>
    <w:rsid w:val="003336CC"/>
    <w:rsid w:val="003B4A3B"/>
    <w:rsid w:val="003B4BC5"/>
    <w:rsid w:val="003C7D2E"/>
    <w:rsid w:val="003D7BD8"/>
    <w:rsid w:val="0041627D"/>
    <w:rsid w:val="0045232D"/>
    <w:rsid w:val="00454AF3"/>
    <w:rsid w:val="004628AE"/>
    <w:rsid w:val="00475698"/>
    <w:rsid w:val="004F58D2"/>
    <w:rsid w:val="00507D3E"/>
    <w:rsid w:val="0051518E"/>
    <w:rsid w:val="0056267E"/>
    <w:rsid w:val="00582DD1"/>
    <w:rsid w:val="00586EEB"/>
    <w:rsid w:val="005C5F64"/>
    <w:rsid w:val="005D5A79"/>
    <w:rsid w:val="005E6BE9"/>
    <w:rsid w:val="00656D24"/>
    <w:rsid w:val="00662661"/>
    <w:rsid w:val="006C2DE3"/>
    <w:rsid w:val="006D088C"/>
    <w:rsid w:val="006E7A24"/>
    <w:rsid w:val="006F1E45"/>
    <w:rsid w:val="006F6480"/>
    <w:rsid w:val="00712103"/>
    <w:rsid w:val="007C279D"/>
    <w:rsid w:val="00823A68"/>
    <w:rsid w:val="008655E9"/>
    <w:rsid w:val="008C6BF8"/>
    <w:rsid w:val="00906BC5"/>
    <w:rsid w:val="00927D42"/>
    <w:rsid w:val="00930ED0"/>
    <w:rsid w:val="009358FC"/>
    <w:rsid w:val="00981A53"/>
    <w:rsid w:val="009A4C9A"/>
    <w:rsid w:val="00A57615"/>
    <w:rsid w:val="00AC115C"/>
    <w:rsid w:val="00B133C3"/>
    <w:rsid w:val="00B35F8A"/>
    <w:rsid w:val="00B5448C"/>
    <w:rsid w:val="00BC4940"/>
    <w:rsid w:val="00C715EB"/>
    <w:rsid w:val="00C778D2"/>
    <w:rsid w:val="00CB5FBD"/>
    <w:rsid w:val="00D73E16"/>
    <w:rsid w:val="00D74904"/>
    <w:rsid w:val="00D80D77"/>
    <w:rsid w:val="00D83E40"/>
    <w:rsid w:val="00DA26D5"/>
    <w:rsid w:val="00DF44D6"/>
    <w:rsid w:val="00E06DD8"/>
    <w:rsid w:val="00E20F71"/>
    <w:rsid w:val="00E27C7A"/>
    <w:rsid w:val="00ED1CC0"/>
    <w:rsid w:val="00ED5B4C"/>
    <w:rsid w:val="00EE4C59"/>
    <w:rsid w:val="00F03AB9"/>
    <w:rsid w:val="00F659F0"/>
    <w:rsid w:val="00FF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C7DF"/>
  <w15:docId w15:val="{1716D437-D931-4503-83AE-F66B54BD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57C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D660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1060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59"/>
    <w:rsid w:val="006C2DE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0F71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927D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27D4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27D4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27D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27D4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6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8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Cipriano</cp:lastModifiedBy>
  <cp:revision>42</cp:revision>
  <dcterms:created xsi:type="dcterms:W3CDTF">2018-11-21T17:37:00Z</dcterms:created>
  <dcterms:modified xsi:type="dcterms:W3CDTF">2025-10-20T15:35:00Z</dcterms:modified>
</cp:coreProperties>
</file>